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41" w:rsidRPr="00CE35C7" w:rsidRDefault="00F12C5C" w:rsidP="00F12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38200" cy="7143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5C7" w:rsidRPr="00CE35C7">
        <w:rPr>
          <w:rFonts w:ascii="Times New Roman" w:hAnsi="Times New Roman" w:cs="Times New Roman"/>
          <w:b/>
          <w:sz w:val="24"/>
        </w:rPr>
        <w:t>ПРОГРАММА</w:t>
      </w:r>
    </w:p>
    <w:p w:rsidR="00CE35C7" w:rsidRPr="00CE35C7" w:rsidRDefault="00CE35C7" w:rsidP="00CE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5C7">
        <w:rPr>
          <w:rFonts w:ascii="Times New Roman" w:hAnsi="Times New Roman" w:cs="Times New Roman"/>
          <w:b/>
          <w:sz w:val="24"/>
        </w:rPr>
        <w:t>Регионального этапа Республиканского конкурса</w:t>
      </w:r>
    </w:p>
    <w:p w:rsidR="00CE35C7" w:rsidRPr="00CE35C7" w:rsidRDefault="00CE35C7" w:rsidP="00CE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5C7">
        <w:rPr>
          <w:rFonts w:ascii="Times New Roman" w:hAnsi="Times New Roman" w:cs="Times New Roman"/>
          <w:b/>
          <w:sz w:val="24"/>
        </w:rPr>
        <w:t>«Лучший молодой преподаватель»</w:t>
      </w:r>
    </w:p>
    <w:p w:rsidR="00CE35C7" w:rsidRPr="00CE35C7" w:rsidRDefault="00CE35C7" w:rsidP="00CE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5C7">
        <w:rPr>
          <w:rFonts w:ascii="Times New Roman" w:hAnsi="Times New Roman" w:cs="Times New Roman"/>
          <w:b/>
          <w:sz w:val="24"/>
        </w:rPr>
        <w:t>для преподавателей профессиональных организаций</w:t>
      </w:r>
    </w:p>
    <w:p w:rsidR="00CE35C7" w:rsidRPr="00CE35C7" w:rsidRDefault="00CE35C7" w:rsidP="00CE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5C7">
        <w:rPr>
          <w:rFonts w:ascii="Times New Roman" w:hAnsi="Times New Roman" w:cs="Times New Roman"/>
          <w:b/>
          <w:sz w:val="24"/>
        </w:rPr>
        <w:t>республики Башкортостан по использованию в учебном процессе современных образовательных технологий</w:t>
      </w:r>
    </w:p>
    <w:p w:rsidR="00CE35C7" w:rsidRDefault="00CE35C7" w:rsidP="00CE35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D15F1" w:rsidRPr="006D15F1" w:rsidRDefault="006D15F1" w:rsidP="00CE35C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место проведения: </w:t>
      </w:r>
      <w:r w:rsidRPr="006D15F1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6D15F1">
        <w:rPr>
          <w:rFonts w:ascii="Times New Roman" w:hAnsi="Times New Roman" w:cs="Times New Roman"/>
          <w:sz w:val="24"/>
        </w:rPr>
        <w:t>Нефтекамск,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D15F1">
        <w:rPr>
          <w:rFonts w:ascii="Times New Roman" w:hAnsi="Times New Roman" w:cs="Times New Roman"/>
          <w:sz w:val="24"/>
        </w:rPr>
        <w:t>ул. Ленина</w:t>
      </w:r>
      <w:r>
        <w:rPr>
          <w:rFonts w:ascii="Times New Roman" w:hAnsi="Times New Roman" w:cs="Times New Roman"/>
          <w:sz w:val="24"/>
        </w:rPr>
        <w:t>, 66</w:t>
      </w:r>
    </w:p>
    <w:p w:rsidR="00CE35C7" w:rsidRDefault="00CE35C7" w:rsidP="00CE35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31B0">
        <w:rPr>
          <w:rFonts w:ascii="Times New Roman" w:hAnsi="Times New Roman" w:cs="Times New Roman"/>
          <w:b/>
          <w:sz w:val="24"/>
        </w:rPr>
        <w:t>дата проведения</w:t>
      </w:r>
      <w:r>
        <w:rPr>
          <w:rFonts w:ascii="Times New Roman" w:hAnsi="Times New Roman" w:cs="Times New Roman"/>
          <w:sz w:val="24"/>
        </w:rPr>
        <w:t>: 6 марта 2017 г.</w:t>
      </w:r>
    </w:p>
    <w:tbl>
      <w:tblPr>
        <w:tblStyle w:val="a3"/>
        <w:tblW w:w="7534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856"/>
        <w:gridCol w:w="2562"/>
        <w:gridCol w:w="1417"/>
        <w:gridCol w:w="2699"/>
      </w:tblGrid>
      <w:tr w:rsidR="00CE35C7" w:rsidRPr="00313AB7" w:rsidTr="0044067E">
        <w:tc>
          <w:tcPr>
            <w:tcW w:w="856" w:type="dxa"/>
          </w:tcPr>
          <w:p w:rsidR="00CE35C7" w:rsidRPr="00313AB7" w:rsidRDefault="00CE35C7" w:rsidP="00CE3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2562" w:type="dxa"/>
          </w:tcPr>
          <w:p w:rsidR="00CE35C7" w:rsidRPr="00313AB7" w:rsidRDefault="00CE35C7" w:rsidP="00CE3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</w:tcPr>
          <w:p w:rsidR="00CE35C7" w:rsidRPr="00313AB7" w:rsidRDefault="00CE35C7" w:rsidP="00CE3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аудитория</w:t>
            </w:r>
          </w:p>
        </w:tc>
        <w:tc>
          <w:tcPr>
            <w:tcW w:w="2699" w:type="dxa"/>
          </w:tcPr>
          <w:p w:rsidR="00CE35C7" w:rsidRPr="00313AB7" w:rsidRDefault="00CE35C7" w:rsidP="00CE3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7463CB" w:rsidRPr="00313AB7" w:rsidTr="0044067E">
        <w:tc>
          <w:tcPr>
            <w:tcW w:w="856" w:type="dxa"/>
            <w:vMerge w:val="restart"/>
            <w:vAlign w:val="center"/>
          </w:tcPr>
          <w:p w:rsidR="007463CB" w:rsidRPr="00313AB7" w:rsidRDefault="007463CB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7.45-</w:t>
            </w:r>
          </w:p>
          <w:p w:rsidR="007463CB" w:rsidRPr="00313AB7" w:rsidRDefault="007463CB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8.15</w:t>
            </w:r>
            <w:r w:rsidR="00440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62" w:type="dxa"/>
          </w:tcPr>
          <w:p w:rsidR="007463CB" w:rsidRPr="00313AB7" w:rsidRDefault="007463CB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3CB" w:rsidRPr="00313AB7" w:rsidRDefault="007463CB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</w:tc>
        <w:tc>
          <w:tcPr>
            <w:tcW w:w="1417" w:type="dxa"/>
            <w:vAlign w:val="center"/>
          </w:tcPr>
          <w:p w:rsidR="007463CB" w:rsidRPr="00313AB7" w:rsidRDefault="007463CB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2699" w:type="dxa"/>
          </w:tcPr>
          <w:p w:rsidR="007463CB" w:rsidRPr="00313AB7" w:rsidRDefault="007463CB" w:rsidP="006404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Хатмуллина Гульнур Назировна, Сатыева Римма Гран</w:t>
            </w:r>
            <w:r w:rsidR="006404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товна </w:t>
            </w:r>
          </w:p>
        </w:tc>
      </w:tr>
      <w:tr w:rsidR="007463CB" w:rsidRPr="00313AB7" w:rsidTr="0044067E">
        <w:tc>
          <w:tcPr>
            <w:tcW w:w="856" w:type="dxa"/>
            <w:vMerge/>
            <w:vAlign w:val="center"/>
          </w:tcPr>
          <w:p w:rsidR="007463CB" w:rsidRPr="00313AB7" w:rsidRDefault="007463CB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2" w:type="dxa"/>
          </w:tcPr>
          <w:p w:rsidR="007463CB" w:rsidRPr="00313AB7" w:rsidRDefault="007463CB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Встреча участников </w:t>
            </w:r>
          </w:p>
          <w:p w:rsidR="007463CB" w:rsidRPr="00313AB7" w:rsidRDefault="007463CB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Регистрация участников</w:t>
            </w:r>
          </w:p>
          <w:p w:rsidR="007463CB" w:rsidRPr="00313AB7" w:rsidRDefault="007463CB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3CB" w:rsidRPr="00313AB7" w:rsidRDefault="007463CB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конференц-зал</w:t>
            </w:r>
          </w:p>
        </w:tc>
        <w:tc>
          <w:tcPr>
            <w:tcW w:w="2699" w:type="dxa"/>
          </w:tcPr>
          <w:p w:rsidR="007463CB" w:rsidRPr="00313AB7" w:rsidRDefault="007463CB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Салимьянова Зинфира Рамиловна, Матвеева Эльза Хайдаровна</w:t>
            </w:r>
          </w:p>
        </w:tc>
      </w:tr>
      <w:tr w:rsidR="00CF4C60" w:rsidRPr="00313AB7" w:rsidTr="0044067E">
        <w:tc>
          <w:tcPr>
            <w:tcW w:w="856" w:type="dxa"/>
            <w:vAlign w:val="center"/>
          </w:tcPr>
          <w:p w:rsidR="005D31B0" w:rsidRPr="00313AB7" w:rsidRDefault="00CF4C60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8.15-</w:t>
            </w:r>
          </w:p>
          <w:p w:rsidR="00CF4C60" w:rsidRPr="00313AB7" w:rsidRDefault="00CF4C60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8.30</w:t>
            </w:r>
          </w:p>
        </w:tc>
        <w:tc>
          <w:tcPr>
            <w:tcW w:w="2562" w:type="dxa"/>
          </w:tcPr>
          <w:p w:rsidR="00CF4C60" w:rsidRPr="00313AB7" w:rsidRDefault="00CF4C60" w:rsidP="002E3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Совещание оргкомит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>ета, членов экспертной комиссии</w:t>
            </w:r>
          </w:p>
        </w:tc>
        <w:tc>
          <w:tcPr>
            <w:tcW w:w="1417" w:type="dxa"/>
            <w:vAlign w:val="center"/>
          </w:tcPr>
          <w:p w:rsidR="00C853D9" w:rsidRPr="00313AB7" w:rsidRDefault="006D15F1" w:rsidP="006D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инет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4C60" w:rsidRPr="00313AB7" w:rsidRDefault="0057134E" w:rsidP="006D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6D15F1" w:rsidRPr="00313AB7" w:rsidRDefault="006D15F1" w:rsidP="006D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:rsidR="00CF4C60" w:rsidRPr="00313AB7" w:rsidRDefault="00C0532D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32D">
              <w:rPr>
                <w:rFonts w:ascii="Times New Roman" w:hAnsi="Times New Roman" w:cs="Times New Roman"/>
                <w:bCs/>
                <w:sz w:val="20"/>
              </w:rPr>
              <w:t>Гареев Разиф Адгамович</w:t>
            </w:r>
            <w:r w:rsidR="006D15F1" w:rsidRPr="00313AB7"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>Хабибуллина А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лсу Альзанисовна, </w:t>
            </w:r>
          </w:p>
          <w:p w:rsidR="0057134E" w:rsidRPr="00313AB7" w:rsidRDefault="0057134E" w:rsidP="006D1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Диденко Н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>аталия Васильевна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5D31B0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8.30-</w:t>
            </w:r>
          </w:p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9.00</w:t>
            </w:r>
          </w:p>
        </w:tc>
        <w:tc>
          <w:tcPr>
            <w:tcW w:w="2562" w:type="dxa"/>
          </w:tcPr>
          <w:p w:rsidR="00CE35C7" w:rsidRDefault="0044067E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конкурса</w:t>
            </w:r>
          </w:p>
          <w:p w:rsidR="0044067E" w:rsidRDefault="0044067E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13AB7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A803FD">
              <w:rPr>
                <w:rFonts w:ascii="Times New Roman" w:hAnsi="Times New Roman" w:cs="Times New Roman"/>
                <w:bCs/>
                <w:sz w:val="20"/>
              </w:rPr>
              <w:t xml:space="preserve">Гареев </w:t>
            </w:r>
            <w:proofErr w:type="spellStart"/>
            <w:r w:rsidR="00A803FD">
              <w:rPr>
                <w:rFonts w:ascii="Times New Roman" w:hAnsi="Times New Roman" w:cs="Times New Roman"/>
                <w:bCs/>
                <w:sz w:val="20"/>
              </w:rPr>
              <w:t>Разиф</w:t>
            </w:r>
            <w:proofErr w:type="spellEnd"/>
            <w:r w:rsidR="00A803F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="00A803FD">
              <w:rPr>
                <w:rFonts w:ascii="Times New Roman" w:hAnsi="Times New Roman" w:cs="Times New Roman"/>
                <w:bCs/>
                <w:sz w:val="20"/>
              </w:rPr>
              <w:t>Адгамов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</w:rPr>
              <w:t>ич</w:t>
            </w:r>
            <w:proofErr w:type="spellEnd"/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3A1F" w:rsidRDefault="0044067E" w:rsidP="00440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Ахметшин Радус Ядитович </w:t>
            </w:r>
          </w:p>
          <w:p w:rsidR="0044067E" w:rsidRPr="00313AB7" w:rsidRDefault="0044067E" w:rsidP="00440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Диденко Наталия Васильевна,</w:t>
            </w:r>
          </w:p>
        </w:tc>
        <w:tc>
          <w:tcPr>
            <w:tcW w:w="1417" w:type="dxa"/>
            <w:vAlign w:val="center"/>
          </w:tcPr>
          <w:p w:rsidR="00CE35C7" w:rsidRPr="00313AB7" w:rsidRDefault="006D15F1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E35C7" w:rsidRPr="00313AB7">
              <w:rPr>
                <w:rFonts w:ascii="Times New Roman" w:hAnsi="Times New Roman" w:cs="Times New Roman"/>
                <w:sz w:val="20"/>
                <w:szCs w:val="20"/>
              </w:rPr>
              <w:t>онференц-зал</w:t>
            </w:r>
          </w:p>
        </w:tc>
        <w:tc>
          <w:tcPr>
            <w:tcW w:w="2699" w:type="dxa"/>
          </w:tcPr>
          <w:p w:rsidR="002E3A1F" w:rsidRDefault="002E3A1F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Салимьянова Зинфира Рамиловна, </w:t>
            </w:r>
          </w:p>
          <w:p w:rsidR="00CE35C7" w:rsidRPr="00313AB7" w:rsidRDefault="0057134E" w:rsidP="002E3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Серебряков И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ван Анатольевич 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5D31B0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</w:p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9.45</w:t>
            </w:r>
          </w:p>
        </w:tc>
        <w:tc>
          <w:tcPr>
            <w:tcW w:w="2562" w:type="dxa"/>
          </w:tcPr>
          <w:p w:rsidR="0057134E" w:rsidRPr="00313AB7" w:rsidRDefault="00CE35C7" w:rsidP="005713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Конкурс «Мастер-класс»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. Участник Белышева </w:t>
            </w:r>
            <w:proofErr w:type="spellStart"/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>Нэлля</w:t>
            </w:r>
            <w:proofErr w:type="spellEnd"/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35C7" w:rsidRPr="00313AB7" w:rsidRDefault="0057134E" w:rsidP="006D1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Вахитовна</w:t>
            </w:r>
            <w:proofErr w:type="spellEnd"/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, ГБ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ОУ </w:t>
            </w:r>
            <w:proofErr w:type="spellStart"/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колледж</w:t>
            </w:r>
          </w:p>
        </w:tc>
        <w:tc>
          <w:tcPr>
            <w:tcW w:w="1417" w:type="dxa"/>
            <w:vAlign w:val="center"/>
          </w:tcPr>
          <w:p w:rsidR="00CE35C7" w:rsidRPr="00313AB7" w:rsidRDefault="006D15F1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  <w:r w:rsidR="00C853D9" w:rsidRPr="00313A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D15F1" w:rsidRPr="00313AB7" w:rsidRDefault="006D15F1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7134E" w:rsidRPr="00313AB7" w:rsidRDefault="006D15F1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П-151</w:t>
            </w:r>
          </w:p>
        </w:tc>
        <w:tc>
          <w:tcPr>
            <w:tcW w:w="2699" w:type="dxa"/>
          </w:tcPr>
          <w:p w:rsidR="00CE35C7" w:rsidRPr="00313AB7" w:rsidRDefault="0057134E" w:rsidP="006D1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Гаскарова 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>Гульназ Мияссаровна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, Мещерякова С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ветлана Евгеньевна 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5D31B0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9.50-</w:t>
            </w:r>
          </w:p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10.35</w:t>
            </w:r>
          </w:p>
        </w:tc>
        <w:tc>
          <w:tcPr>
            <w:tcW w:w="2562" w:type="dxa"/>
          </w:tcPr>
          <w:p w:rsidR="00C853D9" w:rsidRPr="00313AB7" w:rsidRDefault="00CE35C7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Конкурс «Мастер-класс»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. Участник Соболева Екатерина Александровна, </w:t>
            </w:r>
          </w:p>
          <w:p w:rsidR="00CE35C7" w:rsidRPr="00313AB7" w:rsidRDefault="0057134E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ГАПОУ Нефтекамский нефтяной колледж</w:t>
            </w:r>
          </w:p>
        </w:tc>
        <w:tc>
          <w:tcPr>
            <w:tcW w:w="1417" w:type="dxa"/>
            <w:vAlign w:val="center"/>
          </w:tcPr>
          <w:p w:rsidR="00CE35C7" w:rsidRPr="00313AB7" w:rsidRDefault="006D15F1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57134E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45</w:t>
            </w:r>
            <w:r w:rsidR="00C853D9" w:rsidRPr="00313A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53D9" w:rsidRPr="00313AB7" w:rsidRDefault="006D15F1" w:rsidP="006D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7134E" w:rsidRPr="00313AB7" w:rsidRDefault="006D15F1" w:rsidP="006D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Т-131</w:t>
            </w:r>
          </w:p>
        </w:tc>
        <w:tc>
          <w:tcPr>
            <w:tcW w:w="2699" w:type="dxa"/>
          </w:tcPr>
          <w:p w:rsidR="00CE35C7" w:rsidRPr="00313AB7" w:rsidRDefault="00C853D9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Гаскарова Гульназ Мияссаровна, Мещерякова Светла</w:t>
            </w:r>
            <w:r w:rsidR="006D15F1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на Евгеньевна  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10.35-11.</w:t>
            </w:r>
            <w:r w:rsidR="0057134E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562" w:type="dxa"/>
          </w:tcPr>
          <w:p w:rsidR="0075792F" w:rsidRPr="00313AB7" w:rsidRDefault="0075792F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5C7" w:rsidRPr="00313AB7" w:rsidRDefault="00CE35C7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Чайная пауза</w:t>
            </w:r>
          </w:p>
        </w:tc>
        <w:tc>
          <w:tcPr>
            <w:tcW w:w="1417" w:type="dxa"/>
            <w:vAlign w:val="center"/>
          </w:tcPr>
          <w:p w:rsidR="00CE35C7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D31B0" w:rsidRPr="00313AB7">
              <w:rPr>
                <w:rFonts w:ascii="Times New Roman" w:hAnsi="Times New Roman" w:cs="Times New Roman"/>
                <w:sz w:val="20"/>
                <w:szCs w:val="20"/>
              </w:rPr>
              <w:t>етодический кабинет</w:t>
            </w:r>
          </w:p>
        </w:tc>
        <w:tc>
          <w:tcPr>
            <w:tcW w:w="2699" w:type="dxa"/>
          </w:tcPr>
          <w:p w:rsidR="002E3A1F" w:rsidRDefault="00C853D9" w:rsidP="006404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Хатмуллина Гульнур Назировна, Сатыева Римма </w:t>
            </w:r>
          </w:p>
          <w:p w:rsidR="00CE35C7" w:rsidRPr="00313AB7" w:rsidRDefault="00C853D9" w:rsidP="006404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Гран</w:t>
            </w:r>
            <w:r w:rsidR="006404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товна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57134E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0-11.</w:t>
            </w:r>
            <w:r w:rsidR="0057134E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62" w:type="dxa"/>
          </w:tcPr>
          <w:p w:rsidR="00CE35C7" w:rsidRPr="00313AB7" w:rsidRDefault="00CE35C7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Конкурс «Мастер-класс»</w:t>
            </w:r>
            <w:r w:rsidR="0057134E" w:rsidRPr="00313AB7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1C7F52" w:rsidRPr="00313AB7">
              <w:rPr>
                <w:rFonts w:ascii="Times New Roman" w:hAnsi="Times New Roman" w:cs="Times New Roman"/>
                <w:sz w:val="20"/>
              </w:rPr>
              <w:t xml:space="preserve">Участник Ишимбаев Станислав Викторович, </w:t>
            </w:r>
            <w:r w:rsidR="0075792F" w:rsidRPr="00313AB7">
              <w:rPr>
                <w:rFonts w:ascii="Times New Roman" w:hAnsi="Times New Roman" w:cs="Times New Roman"/>
                <w:sz w:val="20"/>
              </w:rPr>
              <w:lastRenderedPageBreak/>
              <w:t xml:space="preserve">ГБПОУ </w:t>
            </w:r>
            <w:r w:rsidR="001C7F52" w:rsidRPr="00313AB7">
              <w:rPr>
                <w:rFonts w:ascii="Times New Roman" w:hAnsi="Times New Roman" w:cs="Times New Roman"/>
                <w:sz w:val="20"/>
              </w:rPr>
              <w:t>Нефтекамский машиностроительный колледж</w:t>
            </w:r>
          </w:p>
        </w:tc>
        <w:tc>
          <w:tcPr>
            <w:tcW w:w="1417" w:type="dxa"/>
            <w:vAlign w:val="center"/>
          </w:tcPr>
          <w:p w:rsidR="00CE35C7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1C7F52" w:rsidRPr="00313AB7">
              <w:rPr>
                <w:rFonts w:ascii="Times New Roman" w:hAnsi="Times New Roman" w:cs="Times New Roman"/>
                <w:sz w:val="20"/>
                <w:szCs w:val="20"/>
              </w:rPr>
              <w:t>19М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792F" w:rsidRPr="00313AB7" w:rsidRDefault="0075792F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группа ННК</w:t>
            </w:r>
          </w:p>
          <w:p w:rsidR="001C7F52" w:rsidRPr="00313AB7" w:rsidRDefault="001C7F52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:rsidR="002E3A1F" w:rsidRDefault="002E3A1F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Мещерякова Светлана </w:t>
            </w:r>
          </w:p>
          <w:p w:rsidR="00CE35C7" w:rsidRPr="00313AB7" w:rsidRDefault="002E3A1F" w:rsidP="00CE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Евгеньевна  </w:t>
            </w:r>
          </w:p>
        </w:tc>
      </w:tr>
      <w:tr w:rsidR="00CE35C7" w:rsidRPr="00313AB7" w:rsidTr="0044067E">
        <w:tc>
          <w:tcPr>
            <w:tcW w:w="856" w:type="dxa"/>
            <w:vAlign w:val="center"/>
          </w:tcPr>
          <w:p w:rsidR="00CE35C7" w:rsidRPr="00313AB7" w:rsidRDefault="00CE35C7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C7F52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7F52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-12</w:t>
            </w:r>
            <w:r w:rsidR="00CF4C6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7F52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562" w:type="dxa"/>
          </w:tcPr>
          <w:p w:rsidR="00CE35C7" w:rsidRPr="00313AB7" w:rsidRDefault="00CE35C7" w:rsidP="00CE35C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Конкурс «Мастер-класс»</w:t>
            </w:r>
            <w:r w:rsidR="001C7F52" w:rsidRPr="00313AB7">
              <w:rPr>
                <w:rFonts w:ascii="Times New Roman" w:hAnsi="Times New Roman" w:cs="Times New Roman"/>
                <w:sz w:val="20"/>
              </w:rPr>
              <w:t>. Участник Хохрякова Татьяна Николаевна, ГБПОУ Нефтекамский педагогический колледж</w:t>
            </w:r>
          </w:p>
        </w:tc>
        <w:tc>
          <w:tcPr>
            <w:tcW w:w="1417" w:type="dxa"/>
            <w:vAlign w:val="center"/>
          </w:tcPr>
          <w:p w:rsidR="00CE35C7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1C7F52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A1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53D9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1C7F52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АТ-151 </w:t>
            </w:r>
          </w:p>
        </w:tc>
        <w:tc>
          <w:tcPr>
            <w:tcW w:w="2699" w:type="dxa"/>
          </w:tcPr>
          <w:p w:rsidR="002E3A1F" w:rsidRDefault="00C853D9" w:rsidP="0044067E">
            <w:pPr>
              <w:ind w:right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Гаскарова Гульназ Мияссаровна, Мещерякова </w:t>
            </w:r>
          </w:p>
          <w:p w:rsidR="00CE35C7" w:rsidRPr="00313AB7" w:rsidRDefault="00C853D9" w:rsidP="0044067E">
            <w:pPr>
              <w:ind w:right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Евгеньевна  </w:t>
            </w:r>
          </w:p>
        </w:tc>
      </w:tr>
      <w:tr w:rsidR="00CF4C60" w:rsidRPr="00313AB7" w:rsidTr="0044067E">
        <w:tc>
          <w:tcPr>
            <w:tcW w:w="856" w:type="dxa"/>
            <w:vAlign w:val="center"/>
          </w:tcPr>
          <w:p w:rsidR="00CF4C60" w:rsidRPr="00313AB7" w:rsidRDefault="00CF4C60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7F52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7F52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562" w:type="dxa"/>
          </w:tcPr>
          <w:p w:rsidR="0075792F" w:rsidRPr="00313AB7" w:rsidRDefault="0075792F" w:rsidP="00CE35C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F4C60" w:rsidRPr="00313AB7" w:rsidRDefault="00CF4C60" w:rsidP="00CE35C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 xml:space="preserve">Обед </w:t>
            </w:r>
          </w:p>
        </w:tc>
        <w:tc>
          <w:tcPr>
            <w:tcW w:w="1417" w:type="dxa"/>
            <w:vAlign w:val="center"/>
          </w:tcPr>
          <w:p w:rsidR="00CF4C60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D31B0" w:rsidRPr="00313AB7">
              <w:rPr>
                <w:rFonts w:ascii="Times New Roman" w:hAnsi="Times New Roman" w:cs="Times New Roman"/>
                <w:sz w:val="20"/>
                <w:szCs w:val="20"/>
              </w:rPr>
              <w:t>толовая</w:t>
            </w:r>
          </w:p>
        </w:tc>
        <w:tc>
          <w:tcPr>
            <w:tcW w:w="2699" w:type="dxa"/>
          </w:tcPr>
          <w:p w:rsidR="00CF4C60" w:rsidRPr="00313AB7" w:rsidRDefault="00C853D9" w:rsidP="006404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Хатмуллина Гульнур Назировна, Сатыева Римма Гран</w:t>
            </w:r>
            <w:r w:rsidR="006404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товна</w:t>
            </w:r>
          </w:p>
        </w:tc>
      </w:tr>
      <w:tr w:rsidR="00CF4C60" w:rsidRPr="00313AB7" w:rsidTr="0044067E">
        <w:tc>
          <w:tcPr>
            <w:tcW w:w="856" w:type="dxa"/>
            <w:vAlign w:val="center"/>
          </w:tcPr>
          <w:p w:rsidR="005D31B0" w:rsidRPr="00313AB7" w:rsidRDefault="00CF4C60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5-</w:t>
            </w:r>
          </w:p>
          <w:p w:rsidR="00CF4C60" w:rsidRPr="00313AB7" w:rsidRDefault="00CF4C60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237F50"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562" w:type="dxa"/>
          </w:tcPr>
          <w:p w:rsidR="0075792F" w:rsidRPr="00313AB7" w:rsidRDefault="0075792F" w:rsidP="00CE35C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F4C60" w:rsidRPr="00313AB7" w:rsidRDefault="00C853D9" w:rsidP="00CE35C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Д</w:t>
            </w:r>
            <w:r w:rsidR="00CF4C60" w:rsidRPr="00313AB7">
              <w:rPr>
                <w:rFonts w:ascii="Times New Roman" w:hAnsi="Times New Roman" w:cs="Times New Roman"/>
                <w:sz w:val="20"/>
              </w:rPr>
              <w:t>ебаты</w:t>
            </w:r>
            <w:r w:rsidRPr="00313AB7">
              <w:rPr>
                <w:rFonts w:ascii="Times New Roman" w:hAnsi="Times New Roman" w:cs="Times New Roman"/>
                <w:sz w:val="20"/>
              </w:rPr>
              <w:t xml:space="preserve"> «Моя точка зрения»</w:t>
            </w:r>
          </w:p>
        </w:tc>
        <w:tc>
          <w:tcPr>
            <w:tcW w:w="1417" w:type="dxa"/>
            <w:vAlign w:val="center"/>
          </w:tcPr>
          <w:p w:rsidR="00CF4C60" w:rsidRPr="00313AB7" w:rsidRDefault="00C853D9" w:rsidP="00237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D31B0" w:rsidRPr="00313AB7">
              <w:rPr>
                <w:rFonts w:ascii="Times New Roman" w:hAnsi="Times New Roman" w:cs="Times New Roman"/>
                <w:sz w:val="20"/>
                <w:szCs w:val="20"/>
              </w:rPr>
              <w:t>ктовый зал</w:t>
            </w:r>
          </w:p>
        </w:tc>
        <w:tc>
          <w:tcPr>
            <w:tcW w:w="2699" w:type="dxa"/>
          </w:tcPr>
          <w:p w:rsidR="00CF4C60" w:rsidRPr="00313AB7" w:rsidRDefault="00504E4C" w:rsidP="002E3A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Салимьянова Зинфира Рамиловна</w:t>
            </w:r>
            <w:r w:rsidR="00C853D9" w:rsidRPr="00313AB7">
              <w:rPr>
                <w:rFonts w:ascii="Times New Roman" w:hAnsi="Times New Roman" w:cs="Times New Roman"/>
                <w:sz w:val="20"/>
                <w:szCs w:val="20"/>
              </w:rPr>
              <w:t>, Диденко Наталия Васильевна</w:t>
            </w:r>
          </w:p>
        </w:tc>
      </w:tr>
      <w:tr w:rsidR="00C853D9" w:rsidRPr="00313AB7" w:rsidTr="0044067E">
        <w:tc>
          <w:tcPr>
            <w:tcW w:w="856" w:type="dxa"/>
            <w:vMerge w:val="restart"/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</w:p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2" w:type="dxa"/>
          </w:tcPr>
          <w:p w:rsidR="00C853D9" w:rsidRPr="00313AB7" w:rsidRDefault="00C853D9" w:rsidP="00C853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 xml:space="preserve">Итоговое совещание экспертной комиссии. Работа счетной комиссии. Оформление результатов </w:t>
            </w:r>
          </w:p>
        </w:tc>
        <w:tc>
          <w:tcPr>
            <w:tcW w:w="1417" w:type="dxa"/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2699" w:type="dxa"/>
          </w:tcPr>
          <w:p w:rsidR="00C853D9" w:rsidRPr="00313AB7" w:rsidRDefault="00C0532D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32D">
              <w:rPr>
                <w:rFonts w:ascii="Times New Roman" w:hAnsi="Times New Roman" w:cs="Times New Roman"/>
                <w:bCs/>
                <w:sz w:val="20"/>
              </w:rPr>
              <w:t>Гареев Разиф Адгамович</w:t>
            </w:r>
            <w:r w:rsidR="00C853D9" w:rsidRPr="00313AB7"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="00C853D9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Диденко Наталия Васильевна</w:t>
            </w:r>
            <w:r w:rsidR="00504E4C">
              <w:rPr>
                <w:rFonts w:ascii="Times New Roman" w:hAnsi="Times New Roman" w:cs="Times New Roman"/>
                <w:sz w:val="20"/>
                <w:szCs w:val="20"/>
              </w:rPr>
              <w:t xml:space="preserve">, счетная комиссия </w:t>
            </w:r>
          </w:p>
        </w:tc>
      </w:tr>
      <w:tr w:rsidR="00C853D9" w:rsidRPr="00313AB7" w:rsidTr="007F0A95">
        <w:tc>
          <w:tcPr>
            <w:tcW w:w="856" w:type="dxa"/>
            <w:vMerge/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:rsidR="00C853D9" w:rsidRPr="00313AB7" w:rsidRDefault="00C853D9" w:rsidP="007F0A95">
            <w:pPr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Концертная программа</w:t>
            </w:r>
          </w:p>
        </w:tc>
        <w:tc>
          <w:tcPr>
            <w:tcW w:w="1417" w:type="dxa"/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2699" w:type="dxa"/>
          </w:tcPr>
          <w:p w:rsidR="00C853D9" w:rsidRPr="00313AB7" w:rsidRDefault="00C853D9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Салимьянова Зинфира, Арсланов Дамир Миниханович </w:t>
            </w:r>
          </w:p>
        </w:tc>
      </w:tr>
      <w:tr w:rsidR="00C853D9" w:rsidRPr="00313AB7" w:rsidTr="007F0A95"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15.40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vAlign w:val="center"/>
          </w:tcPr>
          <w:p w:rsidR="00C853D9" w:rsidRPr="00313AB7" w:rsidRDefault="00C853D9" w:rsidP="007F0A95">
            <w:pPr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Церемония награждения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C853D9" w:rsidRPr="00313AB7" w:rsidRDefault="00C0532D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32D">
              <w:rPr>
                <w:rFonts w:ascii="Times New Roman" w:hAnsi="Times New Roman" w:cs="Times New Roman"/>
                <w:bCs/>
                <w:sz w:val="20"/>
              </w:rPr>
              <w:t>Гареев Разиф Адгамович</w:t>
            </w:r>
            <w:r w:rsidR="00C853D9" w:rsidRPr="00313AB7"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="00C853D9" w:rsidRPr="00313AB7">
              <w:rPr>
                <w:rFonts w:ascii="Times New Roman" w:hAnsi="Times New Roman" w:cs="Times New Roman"/>
                <w:sz w:val="20"/>
                <w:szCs w:val="20"/>
              </w:rPr>
              <w:t xml:space="preserve"> Ахметшин Радус Ядитович, Диденко Наталия Васильевна</w:t>
            </w:r>
          </w:p>
        </w:tc>
      </w:tr>
      <w:tr w:rsidR="00C853D9" w:rsidRPr="00313AB7" w:rsidTr="0044067E"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AB7">
              <w:rPr>
                <w:rFonts w:ascii="Times New Roman" w:hAnsi="Times New Roman" w:cs="Times New Roman"/>
                <w:b/>
                <w:sz w:val="20"/>
                <w:szCs w:val="20"/>
              </w:rPr>
              <w:t>17.00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C853D9" w:rsidRPr="00313AB7" w:rsidRDefault="00C853D9" w:rsidP="00C853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3AB7">
              <w:rPr>
                <w:rFonts w:ascii="Times New Roman" w:hAnsi="Times New Roman" w:cs="Times New Roman"/>
                <w:sz w:val="20"/>
              </w:rPr>
              <w:t>Отъезд участников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53D9" w:rsidRPr="00313AB7" w:rsidRDefault="00C853D9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C853D9" w:rsidRPr="00313AB7" w:rsidRDefault="00C853D9" w:rsidP="00C853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AB7" w:rsidRPr="00313AB7" w:rsidTr="0044067E"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3464" w:rsidRDefault="00043464" w:rsidP="002E3A1F">
            <w:pPr>
              <w:ind w:firstLine="2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12C5C" w:rsidRDefault="002E3A1F" w:rsidP="002E3A1F">
            <w:pPr>
              <w:ind w:firstLine="2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Участники конкурса</w:t>
            </w:r>
          </w:p>
          <w:p w:rsidR="00043464" w:rsidRDefault="00043464" w:rsidP="002E3A1F">
            <w:pPr>
              <w:ind w:firstLine="2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tbl>
            <w:tblPr>
              <w:tblStyle w:val="a3"/>
              <w:tblW w:w="7284" w:type="dxa"/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1985"/>
              <w:gridCol w:w="2126"/>
              <w:gridCol w:w="2835"/>
            </w:tblGrid>
            <w:tr w:rsidR="002E3A1F" w:rsidTr="00043464">
              <w:tc>
                <w:tcPr>
                  <w:tcW w:w="338" w:type="dxa"/>
                </w:tcPr>
                <w:p w:rsidR="002E3A1F" w:rsidRDefault="002E3A1F" w:rsidP="007F0A95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c>
              <w:tc>
                <w:tcPr>
                  <w:tcW w:w="1985" w:type="dxa"/>
                </w:tcPr>
                <w:p w:rsidR="002E3A1F" w:rsidRDefault="002E3A1F" w:rsidP="002E3A1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участник</w:t>
                  </w:r>
                </w:p>
              </w:tc>
              <w:tc>
                <w:tcPr>
                  <w:tcW w:w="2126" w:type="dxa"/>
                </w:tcPr>
                <w:p w:rsidR="002E3A1F" w:rsidRDefault="002E3A1F" w:rsidP="002E3A1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ПОО</w:t>
                  </w:r>
                </w:p>
              </w:tc>
              <w:tc>
                <w:tcPr>
                  <w:tcW w:w="2835" w:type="dxa"/>
                </w:tcPr>
                <w:p w:rsidR="002E3A1F" w:rsidRDefault="002E3A1F" w:rsidP="007F0A95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Преподаваемая дисциплина</w:t>
                  </w:r>
                </w:p>
              </w:tc>
            </w:tr>
            <w:tr w:rsidR="002E3A1F" w:rsidTr="00043464">
              <w:tc>
                <w:tcPr>
                  <w:tcW w:w="338" w:type="dxa"/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2E3A1F" w:rsidRPr="00313AB7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Белышева </w:t>
                  </w:r>
                  <w:proofErr w:type="spellStart"/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Нэлля</w:t>
                  </w:r>
                  <w:proofErr w:type="spellEnd"/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Вахитовна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ГБПОУ Бирский многопрофильный колледж</w:t>
                  </w:r>
                </w:p>
              </w:tc>
              <w:tc>
                <w:tcPr>
                  <w:tcW w:w="2835" w:type="dxa"/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Иностранный язык</w:t>
                  </w:r>
                </w:p>
              </w:tc>
            </w:tr>
            <w:tr w:rsidR="002E3A1F" w:rsidTr="00043464">
              <w:tc>
                <w:tcPr>
                  <w:tcW w:w="338" w:type="dxa"/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Соболева Екатерина Александровна</w:t>
                  </w:r>
                </w:p>
              </w:tc>
              <w:tc>
                <w:tcPr>
                  <w:tcW w:w="2126" w:type="dxa"/>
                </w:tcPr>
                <w:p w:rsidR="002E3A1F" w:rsidRDefault="00B41364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ГАПОУ Нефтекамский нефтяной колледж</w:t>
                  </w:r>
                </w:p>
              </w:tc>
              <w:tc>
                <w:tcPr>
                  <w:tcW w:w="2835" w:type="dxa"/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Технология бурения нефтяных и газовых скважин</w:t>
                  </w:r>
                </w:p>
              </w:tc>
            </w:tr>
            <w:tr w:rsidR="002E3A1F" w:rsidTr="00043464">
              <w:tc>
                <w:tcPr>
                  <w:tcW w:w="338" w:type="dxa"/>
                  <w:tcBorders>
                    <w:bottom w:val="single" w:sz="4" w:space="0" w:color="auto"/>
                  </w:tcBorders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</w:rPr>
                    <w:t>Ишимбаев Станислав Викторович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</w:rPr>
                    <w:t>ГБПОУ Нефтекамский машиностроительный колледж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 xml:space="preserve">Техническое регулирование и контроль качества электрического и электромеханического оборудования  </w:t>
                  </w:r>
                </w:p>
              </w:tc>
            </w:tr>
            <w:tr w:rsidR="002E3A1F" w:rsidTr="00043464">
              <w:tc>
                <w:tcPr>
                  <w:tcW w:w="338" w:type="dxa"/>
                  <w:tcBorders>
                    <w:bottom w:val="single" w:sz="4" w:space="0" w:color="auto"/>
                  </w:tcBorders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</w:rPr>
                    <w:t>Хохрякова Татьяна Николаевна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13AB7">
                    <w:rPr>
                      <w:rFonts w:ascii="Times New Roman" w:hAnsi="Times New Roman" w:cs="Times New Roman"/>
                      <w:sz w:val="20"/>
                    </w:rPr>
                    <w:t>ГБПОУ Нефтекамский педагогический колледж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2E3A1F" w:rsidRPr="002E3A1F" w:rsidRDefault="002E3A1F" w:rsidP="002E3A1F">
                  <w:pPr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2E3A1F">
                    <w:rPr>
                      <w:rFonts w:ascii="Times New Roman" w:hAnsi="Times New Roman" w:cs="Times New Roman"/>
                      <w:sz w:val="20"/>
                    </w:rPr>
                    <w:t>Коррекционная и специальная педагогика</w:t>
                  </w:r>
                </w:p>
              </w:tc>
            </w:tr>
          </w:tbl>
          <w:p w:rsidR="00313AB7" w:rsidRPr="00313AB7" w:rsidRDefault="00313AB7" w:rsidP="002E3A1F">
            <w:pPr>
              <w:spacing w:line="200" w:lineRule="atLeast"/>
              <w:ind w:left="191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D9" w:rsidRPr="00313AB7" w:rsidTr="0044067E">
        <w:tc>
          <w:tcPr>
            <w:tcW w:w="75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3D9" w:rsidRPr="00313AB7" w:rsidRDefault="00C853D9" w:rsidP="00C8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35C7" w:rsidRPr="00CE35C7" w:rsidRDefault="00CE35C7" w:rsidP="00CE35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E35C7" w:rsidRPr="00CE35C7" w:rsidSect="00043464">
      <w:pgSz w:w="16838" w:h="11906" w:orient="landscape"/>
      <w:pgMar w:top="567" w:right="284" w:bottom="567" w:left="567" w:header="709" w:footer="709" w:gutter="227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F2"/>
    <w:rsid w:val="00043464"/>
    <w:rsid w:val="000F77DD"/>
    <w:rsid w:val="00153AB9"/>
    <w:rsid w:val="001C7F52"/>
    <w:rsid w:val="00237F50"/>
    <w:rsid w:val="002E3A1F"/>
    <w:rsid w:val="00313AB7"/>
    <w:rsid w:val="0044067E"/>
    <w:rsid w:val="004A5716"/>
    <w:rsid w:val="00504E4C"/>
    <w:rsid w:val="00545A41"/>
    <w:rsid w:val="0057134E"/>
    <w:rsid w:val="00592F34"/>
    <w:rsid w:val="005D31B0"/>
    <w:rsid w:val="00640482"/>
    <w:rsid w:val="006D15F1"/>
    <w:rsid w:val="007463CB"/>
    <w:rsid w:val="0075792F"/>
    <w:rsid w:val="007F0A95"/>
    <w:rsid w:val="00992081"/>
    <w:rsid w:val="00A803FD"/>
    <w:rsid w:val="00B41364"/>
    <w:rsid w:val="00BE170B"/>
    <w:rsid w:val="00C0532D"/>
    <w:rsid w:val="00C50BF2"/>
    <w:rsid w:val="00C853D9"/>
    <w:rsid w:val="00CE35C7"/>
    <w:rsid w:val="00CF4C60"/>
    <w:rsid w:val="00F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62C19-B937-4FB5-BA3F-9B23A2FD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1</cp:lastModifiedBy>
  <cp:revision>17</cp:revision>
  <cp:lastPrinted>2017-03-05T03:27:00Z</cp:lastPrinted>
  <dcterms:created xsi:type="dcterms:W3CDTF">2017-03-02T08:22:00Z</dcterms:created>
  <dcterms:modified xsi:type="dcterms:W3CDTF">2017-03-05T04:58:00Z</dcterms:modified>
</cp:coreProperties>
</file>